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AB7E" w14:textId="77777777" w:rsidR="00542AC0" w:rsidRDefault="00542AC0" w:rsidP="001C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PROGRAM Prenatal diagnostikk og fosterdiagnostisk ultralyd i 1. trimester</w:t>
      </w:r>
    </w:p>
    <w:p w14:paraId="602EFEE0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4CC1E" w14:textId="62558C2C" w:rsid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Dag 1, </w:t>
      </w:r>
      <w:r w:rsidR="0011624F">
        <w:rPr>
          <w:rFonts w:ascii="Times New Roman" w:hAnsi="Times New Roman" w:cs="Times New Roman"/>
          <w:sz w:val="24"/>
          <w:szCs w:val="24"/>
        </w:rPr>
        <w:t>05.11.2024</w:t>
      </w:r>
      <w:r w:rsidRPr="00542AC0">
        <w:rPr>
          <w:rFonts w:ascii="Times New Roman" w:hAnsi="Times New Roman" w:cs="Times New Roman"/>
          <w:sz w:val="24"/>
          <w:szCs w:val="24"/>
        </w:rPr>
        <w:t>:</w:t>
      </w:r>
    </w:p>
    <w:p w14:paraId="1B474E3A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0CACF" w14:textId="39544B25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09:00-09:05</w:t>
      </w:r>
      <w:r w:rsidRPr="00542AC0">
        <w:rPr>
          <w:rFonts w:ascii="Times New Roman" w:hAnsi="Times New Roman" w:cs="Times New Roman"/>
          <w:sz w:val="24"/>
          <w:szCs w:val="24"/>
        </w:rPr>
        <w:tab/>
        <w:t>Velko</w:t>
      </w:r>
      <w:r w:rsidR="0011624F">
        <w:rPr>
          <w:rFonts w:ascii="Times New Roman" w:hAnsi="Times New Roman" w:cs="Times New Roman"/>
          <w:sz w:val="24"/>
          <w:szCs w:val="24"/>
        </w:rPr>
        <w:t>m</w:t>
      </w:r>
      <w:r w:rsidRPr="00542AC0">
        <w:rPr>
          <w:rFonts w:ascii="Times New Roman" w:hAnsi="Times New Roman" w:cs="Times New Roman"/>
          <w:sz w:val="24"/>
          <w:szCs w:val="24"/>
        </w:rPr>
        <w:t>men. Maiken Ekrem Hansen, SUS</w:t>
      </w:r>
      <w:r w:rsidRPr="00542AC0">
        <w:rPr>
          <w:rFonts w:ascii="Times New Roman" w:hAnsi="Times New Roman" w:cs="Times New Roman"/>
          <w:sz w:val="24"/>
          <w:szCs w:val="24"/>
        </w:rPr>
        <w:tab/>
      </w:r>
    </w:p>
    <w:p w14:paraId="62C12277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42312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09:05-09:45</w:t>
      </w:r>
      <w:r w:rsidRPr="00542AC0">
        <w:rPr>
          <w:rFonts w:ascii="Times New Roman" w:hAnsi="Times New Roman" w:cs="Times New Roman"/>
          <w:sz w:val="24"/>
          <w:szCs w:val="24"/>
        </w:rPr>
        <w:tab/>
        <w:t>Sjekkliste med eksempel. Ragnar Kvie Sande</w:t>
      </w:r>
      <w:r w:rsidR="00DE18A2">
        <w:rPr>
          <w:rFonts w:ascii="Times New Roman" w:hAnsi="Times New Roman" w:cs="Times New Roman"/>
          <w:sz w:val="24"/>
          <w:szCs w:val="24"/>
        </w:rPr>
        <w:t>, SUS</w:t>
      </w:r>
      <w:r w:rsidRPr="00542AC0">
        <w:rPr>
          <w:rFonts w:ascii="Times New Roman" w:hAnsi="Times New Roman" w:cs="Times New Roman"/>
          <w:sz w:val="24"/>
          <w:szCs w:val="24"/>
        </w:rPr>
        <w:tab/>
      </w:r>
    </w:p>
    <w:p w14:paraId="04D23C57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Antall fostre, chorionisitets/amniositetsbestemmelse hvis flerlinger </w:t>
      </w:r>
    </w:p>
    <w:p w14:paraId="10617E12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Vitalitet </w:t>
      </w:r>
    </w:p>
    <w:p w14:paraId="072E2F51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Biometri: CRL, HC og/eller BPD, ev. FL </w:t>
      </w:r>
    </w:p>
    <w:p w14:paraId="11D9E170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Hodet: skalleben, midtlinje </w:t>
      </w:r>
    </w:p>
    <w:p w14:paraId="6EAA4333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Hjertet: beliggenhet og hjertefrekvens </w:t>
      </w:r>
    </w:p>
    <w:p w14:paraId="14E1009A" w14:textId="4160FA5D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Buk: magesekkens beliggenhet, urinblære bukvegg</w:t>
      </w:r>
    </w:p>
    <w:p w14:paraId="16E0DE34" w14:textId="0CD83344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Columna </w:t>
      </w:r>
    </w:p>
    <w:p w14:paraId="4BB92497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Vurdere ekstremiteter: antall </w:t>
      </w:r>
    </w:p>
    <w:p w14:paraId="18BD9B6F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Navlesnor: beskrive festet til morkaken hvis synlig </w:t>
      </w:r>
    </w:p>
    <w:p w14:paraId="3D00BE5A" w14:textId="77777777" w:rsidR="00542AC0" w:rsidRPr="00542AC0" w:rsidRDefault="00542AC0" w:rsidP="00542AC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 xml:space="preserve">Nakke: vurdere nakkeoppklaring </w:t>
      </w:r>
    </w:p>
    <w:p w14:paraId="6093520B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F578D" w14:textId="390CE52A" w:rsidR="00325E43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09:50-10:15</w:t>
      </w:r>
      <w:r w:rsidRPr="00542AC0">
        <w:rPr>
          <w:rFonts w:ascii="Times New Roman" w:hAnsi="Times New Roman" w:cs="Times New Roman"/>
          <w:sz w:val="24"/>
          <w:szCs w:val="24"/>
        </w:rPr>
        <w:tab/>
      </w:r>
      <w:r w:rsidR="00325E43" w:rsidRPr="00542AC0">
        <w:rPr>
          <w:rFonts w:ascii="Times New Roman" w:hAnsi="Times New Roman" w:cs="Times New Roman"/>
          <w:sz w:val="24"/>
          <w:szCs w:val="24"/>
        </w:rPr>
        <w:t>Sikkerhet og innstilling</w:t>
      </w:r>
      <w:r w:rsidR="006E412D">
        <w:rPr>
          <w:rFonts w:ascii="Times New Roman" w:hAnsi="Times New Roman" w:cs="Times New Roman"/>
          <w:sz w:val="24"/>
          <w:szCs w:val="24"/>
        </w:rPr>
        <w:t>e</w:t>
      </w:r>
      <w:r w:rsidR="00325E43" w:rsidRPr="00542AC0">
        <w:rPr>
          <w:rFonts w:ascii="Times New Roman" w:hAnsi="Times New Roman" w:cs="Times New Roman"/>
          <w:sz w:val="24"/>
          <w:szCs w:val="24"/>
        </w:rPr>
        <w:t>r. Ragnar Kvie Sande, SUS</w:t>
      </w:r>
      <w:r w:rsidR="00325E43" w:rsidRPr="00542AC0">
        <w:rPr>
          <w:rFonts w:ascii="Times New Roman" w:hAnsi="Times New Roman" w:cs="Times New Roman"/>
          <w:sz w:val="24"/>
          <w:szCs w:val="24"/>
        </w:rPr>
        <w:tab/>
      </w:r>
    </w:p>
    <w:p w14:paraId="5D8E70BF" w14:textId="77777777" w:rsidR="00325E43" w:rsidRPr="00542AC0" w:rsidRDefault="00325E43" w:rsidP="00325E43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Trygg bruk av ultralyd i 1. trimester</w:t>
      </w:r>
    </w:p>
    <w:p w14:paraId="3C8835E4" w14:textId="77777777" w:rsidR="00325E43" w:rsidRPr="00542AC0" w:rsidRDefault="00325E43" w:rsidP="00325E43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Knottologi</w:t>
      </w:r>
    </w:p>
    <w:p w14:paraId="508831E3" w14:textId="77777777" w:rsidR="00325E43" w:rsidRPr="00EB2AA1" w:rsidRDefault="00325E43" w:rsidP="00325E43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Probeføring</w:t>
      </w:r>
    </w:p>
    <w:p w14:paraId="13EEA4F0" w14:textId="77777777" w:rsidR="00325E43" w:rsidRPr="00EB2AA1" w:rsidRDefault="00325E43" w:rsidP="00325E43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Frekvens, fokus, trykk</w:t>
      </w:r>
    </w:p>
    <w:p w14:paraId="453A4C00" w14:textId="77777777" w:rsidR="00325E43" w:rsidRPr="00EB2AA1" w:rsidRDefault="00325E43" w:rsidP="00325E43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Vaginalprobe</w:t>
      </w:r>
    </w:p>
    <w:p w14:paraId="68827A68" w14:textId="77777777" w:rsidR="00542AC0" w:rsidRPr="00EB2AA1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EE2E3" w14:textId="77777777" w:rsidR="00542AC0" w:rsidRPr="00EB2AA1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10:20-10:30 Pause</w:t>
      </w:r>
    </w:p>
    <w:p w14:paraId="1A730904" w14:textId="77777777" w:rsidR="00542AC0" w:rsidRPr="00EB2AA1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D9D51" w14:textId="77777777" w:rsidR="00325E43" w:rsidRPr="00EB2AA1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10:30-10:55</w:t>
      </w:r>
      <w:r w:rsidRPr="00EB2AA1">
        <w:rPr>
          <w:rFonts w:ascii="Times New Roman" w:hAnsi="Times New Roman" w:cs="Times New Roman"/>
          <w:sz w:val="24"/>
          <w:szCs w:val="24"/>
        </w:rPr>
        <w:tab/>
      </w:r>
      <w:r w:rsidR="00325E43" w:rsidRPr="00EB2AA1">
        <w:rPr>
          <w:rFonts w:ascii="Times New Roman" w:hAnsi="Times New Roman" w:cs="Times New Roman"/>
          <w:sz w:val="24"/>
          <w:szCs w:val="24"/>
        </w:rPr>
        <w:t>Screening for kromosomavvik ved NIPT. Ragnhild Glad, UNN</w:t>
      </w:r>
      <w:r w:rsidR="00325E43" w:rsidRPr="00EB2AA1">
        <w:rPr>
          <w:rFonts w:ascii="Times New Roman" w:hAnsi="Times New Roman" w:cs="Times New Roman"/>
          <w:sz w:val="24"/>
          <w:szCs w:val="24"/>
        </w:rPr>
        <w:tab/>
      </w:r>
    </w:p>
    <w:p w14:paraId="52F91579" w14:textId="4FBE9580" w:rsidR="00325E43" w:rsidRPr="00EB2AA1" w:rsidRDefault="00325E43" w:rsidP="00325E43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Metoden sine begrens</w:t>
      </w:r>
      <w:r w:rsidR="006E412D">
        <w:rPr>
          <w:rFonts w:ascii="Times New Roman" w:hAnsi="Times New Roman" w:cs="Times New Roman"/>
          <w:sz w:val="24"/>
          <w:szCs w:val="24"/>
        </w:rPr>
        <w:t>ninger</w:t>
      </w:r>
      <w:r w:rsidRPr="00EB2AA1">
        <w:rPr>
          <w:rFonts w:ascii="Times New Roman" w:hAnsi="Times New Roman" w:cs="Times New Roman"/>
          <w:sz w:val="24"/>
          <w:szCs w:val="24"/>
        </w:rPr>
        <w:t xml:space="preserve"> og mul</w:t>
      </w:r>
      <w:r w:rsidR="006E412D">
        <w:rPr>
          <w:rFonts w:ascii="Times New Roman" w:hAnsi="Times New Roman" w:cs="Times New Roman"/>
          <w:sz w:val="24"/>
          <w:szCs w:val="24"/>
        </w:rPr>
        <w:t>igheter</w:t>
      </w:r>
    </w:p>
    <w:p w14:paraId="38B9B61F" w14:textId="77777777" w:rsidR="00325E43" w:rsidRPr="00EB2AA1" w:rsidRDefault="00325E43" w:rsidP="00325E43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Teknikk</w:t>
      </w:r>
    </w:p>
    <w:p w14:paraId="478CA412" w14:textId="77777777" w:rsidR="00325E43" w:rsidRPr="00EB2AA1" w:rsidRDefault="00325E43" w:rsidP="00325E43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Sensitivitet/spesifisitet</w:t>
      </w:r>
    </w:p>
    <w:p w14:paraId="797F1416" w14:textId="5C301C8C" w:rsidR="00325E43" w:rsidRPr="00EB2AA1" w:rsidRDefault="00325E43" w:rsidP="00325E43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Feilk</w:t>
      </w:r>
      <w:r w:rsidR="006E412D">
        <w:rPr>
          <w:rFonts w:ascii="Times New Roman" w:hAnsi="Times New Roman" w:cs="Times New Roman"/>
          <w:sz w:val="24"/>
          <w:szCs w:val="24"/>
        </w:rPr>
        <w:t>il</w:t>
      </w:r>
      <w:r w:rsidRPr="00EB2AA1">
        <w:rPr>
          <w:rFonts w:ascii="Times New Roman" w:hAnsi="Times New Roman" w:cs="Times New Roman"/>
          <w:sz w:val="24"/>
          <w:szCs w:val="24"/>
        </w:rPr>
        <w:t>der</w:t>
      </w:r>
    </w:p>
    <w:p w14:paraId="1B32901F" w14:textId="77777777" w:rsidR="00325E43" w:rsidRPr="00EB2AA1" w:rsidRDefault="00325E43" w:rsidP="00325E43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Frekvens av non-konklusive svar</w:t>
      </w:r>
    </w:p>
    <w:p w14:paraId="7DCFC01D" w14:textId="77777777" w:rsidR="00542AC0" w:rsidRPr="00EB2AA1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A03FC" w14:textId="11D18B75" w:rsidR="00325E43" w:rsidRPr="00EB2AA1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11:00-11:25</w:t>
      </w:r>
      <w:r w:rsidRPr="00EB2AA1">
        <w:rPr>
          <w:rFonts w:ascii="Times New Roman" w:hAnsi="Times New Roman" w:cs="Times New Roman"/>
          <w:sz w:val="24"/>
          <w:szCs w:val="24"/>
        </w:rPr>
        <w:tab/>
      </w:r>
      <w:r w:rsidR="00325E43" w:rsidRPr="00EB2AA1">
        <w:rPr>
          <w:rFonts w:ascii="Times New Roman" w:hAnsi="Times New Roman" w:cs="Times New Roman"/>
          <w:sz w:val="24"/>
          <w:szCs w:val="24"/>
        </w:rPr>
        <w:t xml:space="preserve">Kommunikasjon 1: </w:t>
      </w:r>
      <w:r w:rsidR="006D0404">
        <w:rPr>
          <w:rFonts w:ascii="Times New Roman" w:hAnsi="Times New Roman" w:cs="Times New Roman"/>
          <w:sz w:val="24"/>
          <w:szCs w:val="24"/>
        </w:rPr>
        <w:t>Veiledning</w:t>
      </w:r>
      <w:r w:rsidR="00325E43" w:rsidRPr="00EB2AA1">
        <w:rPr>
          <w:rFonts w:ascii="Times New Roman" w:hAnsi="Times New Roman" w:cs="Times New Roman"/>
          <w:sz w:val="24"/>
          <w:szCs w:val="24"/>
        </w:rPr>
        <w:t xml:space="preserve"> før undersøk</w:t>
      </w:r>
      <w:r w:rsidR="006E412D">
        <w:rPr>
          <w:rFonts w:ascii="Times New Roman" w:hAnsi="Times New Roman" w:cs="Times New Roman"/>
          <w:sz w:val="24"/>
          <w:szCs w:val="24"/>
        </w:rPr>
        <w:t>elsen</w:t>
      </w:r>
      <w:r w:rsidR="00325E43" w:rsidRPr="00EB2AA1">
        <w:rPr>
          <w:rFonts w:ascii="Times New Roman" w:hAnsi="Times New Roman" w:cs="Times New Roman"/>
          <w:sz w:val="24"/>
          <w:szCs w:val="24"/>
        </w:rPr>
        <w:t>. Ragnhild Glad, UNN</w:t>
      </w:r>
      <w:r w:rsidR="00325E43" w:rsidRPr="00EB2AA1">
        <w:rPr>
          <w:rFonts w:ascii="Times New Roman" w:hAnsi="Times New Roman" w:cs="Times New Roman"/>
          <w:sz w:val="24"/>
          <w:szCs w:val="24"/>
        </w:rPr>
        <w:tab/>
      </w:r>
    </w:p>
    <w:p w14:paraId="6947A04E" w14:textId="7CE11473" w:rsidR="00325E43" w:rsidRPr="00EB2AA1" w:rsidRDefault="00325E43" w:rsidP="00325E43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 xml:space="preserve">Informasjon om metoden sine </w:t>
      </w:r>
      <w:r w:rsidR="006E412D" w:rsidRPr="00EB2AA1">
        <w:rPr>
          <w:rFonts w:ascii="Times New Roman" w:hAnsi="Times New Roman" w:cs="Times New Roman"/>
          <w:sz w:val="24"/>
          <w:szCs w:val="24"/>
        </w:rPr>
        <w:t>begrens</w:t>
      </w:r>
      <w:r w:rsidR="006E412D">
        <w:rPr>
          <w:rFonts w:ascii="Times New Roman" w:hAnsi="Times New Roman" w:cs="Times New Roman"/>
          <w:sz w:val="24"/>
          <w:szCs w:val="24"/>
        </w:rPr>
        <w:t>ninger</w:t>
      </w:r>
      <w:r w:rsidR="006E412D" w:rsidRPr="00EB2AA1">
        <w:rPr>
          <w:rFonts w:ascii="Times New Roman" w:hAnsi="Times New Roman" w:cs="Times New Roman"/>
          <w:sz w:val="24"/>
          <w:szCs w:val="24"/>
        </w:rPr>
        <w:t xml:space="preserve"> og mul</w:t>
      </w:r>
      <w:r w:rsidR="006E412D">
        <w:rPr>
          <w:rFonts w:ascii="Times New Roman" w:hAnsi="Times New Roman" w:cs="Times New Roman"/>
          <w:sz w:val="24"/>
          <w:szCs w:val="24"/>
        </w:rPr>
        <w:t>igheter</w:t>
      </w:r>
    </w:p>
    <w:p w14:paraId="7BDDAE4B" w14:textId="47BA54EC" w:rsidR="00325E43" w:rsidRPr="00EB2AA1" w:rsidRDefault="00325E43" w:rsidP="00325E43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Deteksjonsrate og prognose for vanl</w:t>
      </w:r>
      <w:r w:rsidR="006E412D">
        <w:rPr>
          <w:rFonts w:ascii="Times New Roman" w:hAnsi="Times New Roman" w:cs="Times New Roman"/>
          <w:sz w:val="24"/>
          <w:szCs w:val="24"/>
        </w:rPr>
        <w:t>i</w:t>
      </w:r>
      <w:r w:rsidRPr="00EB2AA1">
        <w:rPr>
          <w:rFonts w:ascii="Times New Roman" w:hAnsi="Times New Roman" w:cs="Times New Roman"/>
          <w:sz w:val="24"/>
          <w:szCs w:val="24"/>
        </w:rPr>
        <w:t>ge avvik</w:t>
      </w:r>
    </w:p>
    <w:p w14:paraId="7B4875EF" w14:textId="52E79B4B" w:rsidR="00EB2AA1" w:rsidRPr="00EB2AA1" w:rsidRDefault="00325E43" w:rsidP="00EB2AA1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Mul</w:t>
      </w:r>
      <w:r w:rsidR="006E412D">
        <w:rPr>
          <w:rFonts w:ascii="Times New Roman" w:hAnsi="Times New Roman" w:cs="Times New Roman"/>
          <w:sz w:val="24"/>
          <w:szCs w:val="24"/>
        </w:rPr>
        <w:t>i</w:t>
      </w:r>
      <w:r w:rsidRPr="00EB2AA1">
        <w:rPr>
          <w:rFonts w:ascii="Times New Roman" w:hAnsi="Times New Roman" w:cs="Times New Roman"/>
          <w:sz w:val="24"/>
          <w:szCs w:val="24"/>
        </w:rPr>
        <w:t xml:space="preserve">ge dilemma diagnostikken kan </w:t>
      </w:r>
      <w:r w:rsidR="0008331B">
        <w:rPr>
          <w:rFonts w:ascii="Times New Roman" w:hAnsi="Times New Roman" w:cs="Times New Roman"/>
          <w:sz w:val="24"/>
          <w:szCs w:val="24"/>
        </w:rPr>
        <w:t>sette oss i</w:t>
      </w:r>
    </w:p>
    <w:p w14:paraId="47362344" w14:textId="77777777" w:rsidR="00542AC0" w:rsidRPr="00EB2AA1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3D182" w14:textId="608AC23E" w:rsidR="00542AC0" w:rsidRPr="00EB2AA1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11:30-12:30</w:t>
      </w:r>
      <w:r w:rsidRPr="00EB2AA1">
        <w:rPr>
          <w:rFonts w:ascii="Times New Roman" w:hAnsi="Times New Roman" w:cs="Times New Roman"/>
          <w:sz w:val="24"/>
          <w:szCs w:val="24"/>
        </w:rPr>
        <w:tab/>
        <w:t>Lunsj</w:t>
      </w:r>
      <w:r w:rsidRPr="00EB2AA1">
        <w:rPr>
          <w:rFonts w:ascii="Times New Roman" w:hAnsi="Times New Roman" w:cs="Times New Roman"/>
          <w:sz w:val="24"/>
          <w:szCs w:val="24"/>
        </w:rPr>
        <w:tab/>
      </w:r>
    </w:p>
    <w:p w14:paraId="464AB00C" w14:textId="3A5088F0" w:rsidR="00EB2AA1" w:rsidRPr="00EB2AA1" w:rsidRDefault="00EB2AA1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6800" w14:textId="77777777" w:rsidR="0008331B" w:rsidRPr="00EB2AA1" w:rsidRDefault="0008331B" w:rsidP="000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12:30-13:15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5645BE03" w14:textId="77777777" w:rsidR="0008331B" w:rsidRPr="00EB2AA1" w:rsidRDefault="0008331B" w:rsidP="000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13:15-14:00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4C97563A" w14:textId="77777777" w:rsidR="0008331B" w:rsidRPr="00EB2AA1" w:rsidRDefault="0008331B" w:rsidP="000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14:00-14:15</w:t>
      </w:r>
      <w:r w:rsidRPr="00EB2AA1">
        <w:rPr>
          <w:rFonts w:ascii="Times New Roman" w:hAnsi="Times New Roman" w:cs="Times New Roman"/>
          <w:sz w:val="24"/>
          <w:szCs w:val="24"/>
        </w:rPr>
        <w:tab/>
        <w:t>Pause</w:t>
      </w:r>
      <w:r w:rsidRPr="00EB2AA1">
        <w:rPr>
          <w:rFonts w:ascii="Times New Roman" w:hAnsi="Times New Roman" w:cs="Times New Roman"/>
          <w:sz w:val="24"/>
          <w:szCs w:val="24"/>
        </w:rPr>
        <w:tab/>
      </w:r>
    </w:p>
    <w:p w14:paraId="64D3C071" w14:textId="77777777" w:rsidR="0008331B" w:rsidRPr="00EB2AA1" w:rsidRDefault="0008331B" w:rsidP="000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14:15-15:00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3EA22B17" w14:textId="2A8A92EF" w:rsidR="00EB2AA1" w:rsidRPr="00542AC0" w:rsidRDefault="0008331B" w:rsidP="000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15:00-15:45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5D44D955" w14:textId="77777777" w:rsidR="00325E43" w:rsidRDefault="00325E43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26AD2" w14:textId="77777777" w:rsidR="00325E43" w:rsidRDefault="0032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D8C512" w14:textId="77777777" w:rsidR="00325E43" w:rsidRDefault="00325E43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D01A7" w14:textId="01E960DD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Dag 2</w:t>
      </w:r>
      <w:r w:rsidR="00325E43">
        <w:rPr>
          <w:rFonts w:ascii="Times New Roman" w:hAnsi="Times New Roman" w:cs="Times New Roman"/>
          <w:sz w:val="24"/>
          <w:szCs w:val="24"/>
        </w:rPr>
        <w:t xml:space="preserve">, </w:t>
      </w:r>
      <w:r w:rsidR="0008331B">
        <w:rPr>
          <w:rFonts w:ascii="Times New Roman" w:hAnsi="Times New Roman" w:cs="Times New Roman"/>
          <w:sz w:val="24"/>
          <w:szCs w:val="24"/>
        </w:rPr>
        <w:t>06.11.2024</w:t>
      </w:r>
      <w:r w:rsidR="005B150B">
        <w:rPr>
          <w:rFonts w:ascii="Times New Roman" w:hAnsi="Times New Roman" w:cs="Times New Roman"/>
          <w:sz w:val="24"/>
          <w:szCs w:val="24"/>
        </w:rPr>
        <w:t>:</w:t>
      </w:r>
    </w:p>
    <w:p w14:paraId="060553C4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B2F7E" w14:textId="77777777" w:rsidR="00325E43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08:30-08:55</w:t>
      </w:r>
      <w:r w:rsidRPr="00542AC0">
        <w:rPr>
          <w:rFonts w:ascii="Times New Roman" w:hAnsi="Times New Roman" w:cs="Times New Roman"/>
          <w:sz w:val="24"/>
          <w:szCs w:val="24"/>
        </w:rPr>
        <w:tab/>
      </w:r>
      <w:r w:rsidR="00325E43" w:rsidRPr="00542AC0">
        <w:rPr>
          <w:rFonts w:ascii="Times New Roman" w:hAnsi="Times New Roman" w:cs="Times New Roman"/>
          <w:sz w:val="24"/>
          <w:szCs w:val="24"/>
        </w:rPr>
        <w:t>Patologi. Karin Deibele, St Olav</w:t>
      </w:r>
      <w:r w:rsidR="00325E43" w:rsidRPr="00542AC0">
        <w:rPr>
          <w:rFonts w:ascii="Times New Roman" w:hAnsi="Times New Roman" w:cs="Times New Roman"/>
          <w:sz w:val="24"/>
          <w:szCs w:val="24"/>
        </w:rPr>
        <w:tab/>
      </w:r>
    </w:p>
    <w:p w14:paraId="4C09AB78" w14:textId="77777777" w:rsidR="00325E43" w:rsidRPr="00542AC0" w:rsidRDefault="00325E43" w:rsidP="00325E43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Akrani</w:t>
      </w:r>
    </w:p>
    <w:p w14:paraId="2A040B5D" w14:textId="77777777" w:rsidR="00325E43" w:rsidRPr="00542AC0" w:rsidRDefault="00325E43" w:rsidP="00325E43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Alobar holoprocencephalon</w:t>
      </w:r>
    </w:p>
    <w:p w14:paraId="7834B06B" w14:textId="77777777" w:rsidR="00325E43" w:rsidRPr="00542AC0" w:rsidRDefault="00325E43" w:rsidP="00325E43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Åpen spina bifida</w:t>
      </w:r>
    </w:p>
    <w:p w14:paraId="1860FD92" w14:textId="77777777" w:rsidR="00325E43" w:rsidRPr="00542AC0" w:rsidRDefault="00325E43" w:rsidP="00325E43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Leppe</w:t>
      </w:r>
      <w:r w:rsidRPr="00542AC0">
        <w:rPr>
          <w:rFonts w:ascii="Times New Roman" w:hAnsi="Times New Roman" w:cs="Times New Roman"/>
          <w:sz w:val="24"/>
          <w:szCs w:val="24"/>
        </w:rPr>
        <w:t>spalte</w:t>
      </w:r>
    </w:p>
    <w:p w14:paraId="5BEC97E3" w14:textId="77777777" w:rsidR="00325E43" w:rsidRPr="00542AC0" w:rsidRDefault="00325E43" w:rsidP="00325E43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Diafragma</w:t>
      </w:r>
      <w:r w:rsidRPr="00542AC0">
        <w:rPr>
          <w:rFonts w:ascii="Times New Roman" w:hAnsi="Times New Roman" w:cs="Times New Roman"/>
          <w:sz w:val="24"/>
          <w:szCs w:val="24"/>
        </w:rPr>
        <w:t>hernie</w:t>
      </w:r>
    </w:p>
    <w:p w14:paraId="1E8BD51B" w14:textId="77777777" w:rsidR="00542AC0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B2706" w14:textId="77777777" w:rsidR="00325E43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09:00-09:25</w:t>
      </w:r>
      <w:r w:rsidRPr="00542AC0">
        <w:rPr>
          <w:rFonts w:ascii="Times New Roman" w:hAnsi="Times New Roman" w:cs="Times New Roman"/>
          <w:sz w:val="24"/>
          <w:szCs w:val="24"/>
        </w:rPr>
        <w:tab/>
      </w:r>
      <w:r w:rsidR="00325E43" w:rsidRPr="00542AC0">
        <w:rPr>
          <w:rFonts w:ascii="Times New Roman" w:hAnsi="Times New Roman" w:cs="Times New Roman"/>
          <w:sz w:val="24"/>
          <w:szCs w:val="24"/>
        </w:rPr>
        <w:t>Patologi. Bodil Hvingel, UNN</w:t>
      </w:r>
    </w:p>
    <w:p w14:paraId="1095168E" w14:textId="77777777" w:rsidR="00325E43" w:rsidRPr="00542AC0" w:rsidRDefault="00325E43" w:rsidP="00325E43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42AC0">
        <w:rPr>
          <w:rFonts w:ascii="Times New Roman" w:hAnsi="Times New Roman" w:cs="Times New Roman"/>
          <w:sz w:val="24"/>
          <w:szCs w:val="24"/>
        </w:rPr>
        <w:t>jertefeil</w:t>
      </w:r>
    </w:p>
    <w:p w14:paraId="428F055A" w14:textId="77777777" w:rsidR="00325E43" w:rsidRPr="00542AC0" w:rsidRDefault="00325E43" w:rsidP="00325E43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Ectopia cordis</w:t>
      </w:r>
    </w:p>
    <w:p w14:paraId="03CD1747" w14:textId="77777777" w:rsidR="00325E43" w:rsidRPr="00542AC0" w:rsidRDefault="00325E43" w:rsidP="00325E43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Omphalocele</w:t>
      </w:r>
    </w:p>
    <w:p w14:paraId="6E02C081" w14:textId="77777777" w:rsidR="00325E43" w:rsidRPr="00542AC0" w:rsidRDefault="00325E43" w:rsidP="00325E43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Gastroschise</w:t>
      </w:r>
    </w:p>
    <w:p w14:paraId="7A9FFA2A" w14:textId="77777777" w:rsidR="00325E43" w:rsidRPr="00542AC0" w:rsidRDefault="00325E43" w:rsidP="00325E43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Øsofagusatresi</w:t>
      </w:r>
    </w:p>
    <w:p w14:paraId="664D0D46" w14:textId="77777777" w:rsidR="00325E43" w:rsidRPr="00542AC0" w:rsidRDefault="00325E43" w:rsidP="00325E43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Duodenalatresi</w:t>
      </w:r>
    </w:p>
    <w:p w14:paraId="3503258D" w14:textId="77777777" w:rsidR="00542AC0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45402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09:30-09:40 Pause</w:t>
      </w:r>
    </w:p>
    <w:p w14:paraId="0AD7BD00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A6E89" w14:textId="77777777" w:rsidR="00325E43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09:40-10:05</w:t>
      </w:r>
      <w:r w:rsidRPr="00542AC0">
        <w:rPr>
          <w:rFonts w:ascii="Times New Roman" w:hAnsi="Times New Roman" w:cs="Times New Roman"/>
          <w:sz w:val="24"/>
          <w:szCs w:val="24"/>
        </w:rPr>
        <w:tab/>
      </w:r>
      <w:r w:rsidR="00325E43" w:rsidRPr="00542AC0">
        <w:rPr>
          <w:rFonts w:ascii="Times New Roman" w:hAnsi="Times New Roman" w:cs="Times New Roman"/>
          <w:sz w:val="24"/>
          <w:szCs w:val="24"/>
        </w:rPr>
        <w:t>Patologi. Anne Helbig, OUS</w:t>
      </w:r>
      <w:r w:rsidR="00325E43" w:rsidRPr="00542AC0">
        <w:rPr>
          <w:rFonts w:ascii="Times New Roman" w:hAnsi="Times New Roman" w:cs="Times New Roman"/>
          <w:sz w:val="24"/>
          <w:szCs w:val="24"/>
        </w:rPr>
        <w:tab/>
      </w:r>
    </w:p>
    <w:p w14:paraId="20EF46D4" w14:textId="77777777" w:rsidR="00325E43" w:rsidRPr="00542AC0" w:rsidRDefault="00325E43" w:rsidP="00325E43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Urinveisobstruksjon</w:t>
      </w:r>
    </w:p>
    <w:p w14:paraId="167CEA51" w14:textId="77777777" w:rsidR="00325E43" w:rsidRPr="00542AC0" w:rsidRDefault="00325E43" w:rsidP="00325E43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Bilateral nyreagenesi</w:t>
      </w:r>
    </w:p>
    <w:p w14:paraId="5135DAD9" w14:textId="77777777" w:rsidR="00325E43" w:rsidRPr="00542AC0" w:rsidRDefault="00325E43" w:rsidP="00325E43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Manglende arm/ben</w:t>
      </w:r>
    </w:p>
    <w:p w14:paraId="1A19A43B" w14:textId="77777777" w:rsidR="00325E43" w:rsidRPr="00542AC0" w:rsidRDefault="00325E43" w:rsidP="00325E43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Letale skjelett dysplasier</w:t>
      </w:r>
    </w:p>
    <w:p w14:paraId="64BE2666" w14:textId="77777777" w:rsidR="00325E43" w:rsidRPr="00542AC0" w:rsidRDefault="00325E43" w:rsidP="00325E43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Body stalk anomalier</w:t>
      </w:r>
    </w:p>
    <w:p w14:paraId="6DD41562" w14:textId="77777777" w:rsidR="00542AC0" w:rsidRPr="00542AC0" w:rsidRDefault="00542AC0" w:rsidP="0032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533E1" w14:textId="0CBCF902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10:10-10:35</w:t>
      </w:r>
      <w:r w:rsidRPr="00542AC0">
        <w:rPr>
          <w:rFonts w:ascii="Times New Roman" w:hAnsi="Times New Roman" w:cs="Times New Roman"/>
          <w:sz w:val="24"/>
          <w:szCs w:val="24"/>
        </w:rPr>
        <w:tab/>
        <w:t>Kommunikasjon 2: Informasjon når prøven har vist avvik. Henriette Odland Karlsen, Haukeland</w:t>
      </w:r>
    </w:p>
    <w:p w14:paraId="05E43282" w14:textId="77777777" w:rsidR="00542AC0" w:rsidRPr="00542AC0" w:rsidRDefault="00542AC0" w:rsidP="00542AC0">
      <w:pPr>
        <w:pStyle w:val="Listeavsnit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Henvisingsrutiner</w:t>
      </w:r>
    </w:p>
    <w:p w14:paraId="1E724AC5" w14:textId="07991242" w:rsidR="00542AC0" w:rsidRPr="00542AC0" w:rsidRDefault="00542AC0" w:rsidP="00542AC0">
      <w:pPr>
        <w:pStyle w:val="Listeavsnit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Prognose for de vanl</w:t>
      </w:r>
      <w:r w:rsidR="0043099F">
        <w:rPr>
          <w:rFonts w:ascii="Times New Roman" w:hAnsi="Times New Roman" w:cs="Times New Roman"/>
          <w:sz w:val="24"/>
          <w:szCs w:val="24"/>
        </w:rPr>
        <w:t>i</w:t>
      </w:r>
      <w:r w:rsidRPr="00542AC0">
        <w:rPr>
          <w:rFonts w:ascii="Times New Roman" w:hAnsi="Times New Roman" w:cs="Times New Roman"/>
          <w:sz w:val="24"/>
          <w:szCs w:val="24"/>
        </w:rPr>
        <w:t>gste tilstand</w:t>
      </w:r>
      <w:r w:rsidR="0043099F">
        <w:rPr>
          <w:rFonts w:ascii="Times New Roman" w:hAnsi="Times New Roman" w:cs="Times New Roman"/>
          <w:sz w:val="24"/>
          <w:szCs w:val="24"/>
        </w:rPr>
        <w:t>e</w:t>
      </w:r>
      <w:r w:rsidRPr="00542AC0">
        <w:rPr>
          <w:rFonts w:ascii="Times New Roman" w:hAnsi="Times New Roman" w:cs="Times New Roman"/>
          <w:sz w:val="24"/>
          <w:szCs w:val="24"/>
        </w:rPr>
        <w:t>ne</w:t>
      </w:r>
    </w:p>
    <w:p w14:paraId="21AB1B1F" w14:textId="7BEA3A63" w:rsidR="00542AC0" w:rsidRPr="00542AC0" w:rsidRDefault="00542AC0" w:rsidP="00542AC0">
      <w:pPr>
        <w:pStyle w:val="Listeavsnit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Tilstand</w:t>
      </w:r>
      <w:r w:rsidR="0043099F">
        <w:rPr>
          <w:rFonts w:ascii="Times New Roman" w:hAnsi="Times New Roman" w:cs="Times New Roman"/>
          <w:sz w:val="24"/>
          <w:szCs w:val="24"/>
        </w:rPr>
        <w:t>e</w:t>
      </w:r>
      <w:r w:rsidRPr="00542AC0">
        <w:rPr>
          <w:rFonts w:ascii="Times New Roman" w:hAnsi="Times New Roman" w:cs="Times New Roman"/>
          <w:sz w:val="24"/>
          <w:szCs w:val="24"/>
        </w:rPr>
        <w:t>r med særl</w:t>
      </w:r>
      <w:r w:rsidR="0043099F">
        <w:rPr>
          <w:rFonts w:ascii="Times New Roman" w:hAnsi="Times New Roman" w:cs="Times New Roman"/>
          <w:sz w:val="24"/>
          <w:szCs w:val="24"/>
        </w:rPr>
        <w:t>i</w:t>
      </w:r>
      <w:r w:rsidRPr="00542AC0">
        <w:rPr>
          <w:rFonts w:ascii="Times New Roman" w:hAnsi="Times New Roman" w:cs="Times New Roman"/>
          <w:sz w:val="24"/>
          <w:szCs w:val="24"/>
        </w:rPr>
        <w:t>g krev</w:t>
      </w:r>
      <w:r w:rsidR="0043099F">
        <w:rPr>
          <w:rFonts w:ascii="Times New Roman" w:hAnsi="Times New Roman" w:cs="Times New Roman"/>
          <w:sz w:val="24"/>
          <w:szCs w:val="24"/>
        </w:rPr>
        <w:t>e</w:t>
      </w:r>
      <w:r w:rsidRPr="00542AC0">
        <w:rPr>
          <w:rFonts w:ascii="Times New Roman" w:hAnsi="Times New Roman" w:cs="Times New Roman"/>
          <w:sz w:val="24"/>
          <w:szCs w:val="24"/>
        </w:rPr>
        <w:t xml:space="preserve">nde </w:t>
      </w:r>
      <w:r w:rsidR="0043099F">
        <w:rPr>
          <w:rFonts w:ascii="Times New Roman" w:hAnsi="Times New Roman" w:cs="Times New Roman"/>
          <w:sz w:val="24"/>
          <w:szCs w:val="24"/>
        </w:rPr>
        <w:t>veiledning</w:t>
      </w:r>
    </w:p>
    <w:p w14:paraId="3C3C268A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F5166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10:40 – 10:50 Pause</w:t>
      </w:r>
    </w:p>
    <w:p w14:paraId="7D02AB04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7A70C" w14:textId="117464FA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10:50 – 11:20</w:t>
      </w:r>
      <w:r w:rsidRPr="00542AC0">
        <w:rPr>
          <w:rFonts w:ascii="Times New Roman" w:hAnsi="Times New Roman" w:cs="Times New Roman"/>
          <w:sz w:val="24"/>
          <w:szCs w:val="24"/>
        </w:rPr>
        <w:tab/>
        <w:t>Etiske aspekt</w:t>
      </w:r>
      <w:r w:rsidR="0043099F">
        <w:rPr>
          <w:rFonts w:ascii="Times New Roman" w:hAnsi="Times New Roman" w:cs="Times New Roman"/>
          <w:sz w:val="24"/>
          <w:szCs w:val="24"/>
        </w:rPr>
        <w:t>er</w:t>
      </w:r>
      <w:r w:rsidRPr="00542AC0">
        <w:rPr>
          <w:rFonts w:ascii="Times New Roman" w:hAnsi="Times New Roman" w:cs="Times New Roman"/>
          <w:sz w:val="24"/>
          <w:szCs w:val="24"/>
        </w:rPr>
        <w:t xml:space="preserve"> ved fosterdiagnostikk, Ragnar Kvie Sande, SUS</w:t>
      </w:r>
      <w:r w:rsidRPr="00542AC0">
        <w:rPr>
          <w:rFonts w:ascii="Times New Roman" w:hAnsi="Times New Roman" w:cs="Times New Roman"/>
          <w:sz w:val="24"/>
          <w:szCs w:val="24"/>
        </w:rPr>
        <w:tab/>
      </w:r>
    </w:p>
    <w:p w14:paraId="25805519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D5C79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C0">
        <w:rPr>
          <w:rFonts w:ascii="Times New Roman" w:hAnsi="Times New Roman" w:cs="Times New Roman"/>
          <w:sz w:val="24"/>
          <w:szCs w:val="24"/>
        </w:rPr>
        <w:t>11:30-12:30</w:t>
      </w:r>
      <w:r w:rsidRPr="00542AC0">
        <w:rPr>
          <w:rFonts w:ascii="Times New Roman" w:hAnsi="Times New Roman" w:cs="Times New Roman"/>
          <w:sz w:val="24"/>
          <w:szCs w:val="24"/>
        </w:rPr>
        <w:tab/>
        <w:t>Lunsj</w:t>
      </w:r>
      <w:r w:rsidRPr="00542A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E1773A" w14:textId="77777777" w:rsidR="00542AC0" w:rsidRPr="00542AC0" w:rsidRDefault="00542AC0" w:rsidP="0054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87288" w14:textId="77777777" w:rsidR="00AF608F" w:rsidRPr="00EB2AA1" w:rsidRDefault="00AF608F" w:rsidP="00AF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12:30-13:15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024E80AF" w14:textId="77777777" w:rsidR="00AF608F" w:rsidRPr="00EB2AA1" w:rsidRDefault="00AF608F" w:rsidP="00AF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13:15-14:00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18AB72AC" w14:textId="77777777" w:rsidR="00AF608F" w:rsidRPr="00EB2AA1" w:rsidRDefault="00AF608F" w:rsidP="00AF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14:00-14:15</w:t>
      </w:r>
      <w:r w:rsidRPr="00EB2AA1">
        <w:rPr>
          <w:rFonts w:ascii="Times New Roman" w:hAnsi="Times New Roman" w:cs="Times New Roman"/>
          <w:sz w:val="24"/>
          <w:szCs w:val="24"/>
        </w:rPr>
        <w:tab/>
        <w:t>Pause</w:t>
      </w:r>
      <w:r w:rsidRPr="00EB2AA1">
        <w:rPr>
          <w:rFonts w:ascii="Times New Roman" w:hAnsi="Times New Roman" w:cs="Times New Roman"/>
          <w:sz w:val="24"/>
          <w:szCs w:val="24"/>
        </w:rPr>
        <w:tab/>
      </w:r>
    </w:p>
    <w:p w14:paraId="045AF3B4" w14:textId="77777777" w:rsidR="00AF608F" w:rsidRPr="00EB2AA1" w:rsidRDefault="00AF608F" w:rsidP="00AF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14:15-15:00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3043E1E3" w14:textId="77777777" w:rsidR="00AF608F" w:rsidRPr="00542AC0" w:rsidRDefault="00AF608F" w:rsidP="00AF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AA1">
        <w:rPr>
          <w:rFonts w:ascii="Times New Roman" w:hAnsi="Times New Roman" w:cs="Times New Roman"/>
          <w:sz w:val="24"/>
          <w:szCs w:val="24"/>
        </w:rPr>
        <w:t>15:00-15:45</w:t>
      </w:r>
      <w:r w:rsidRPr="00EB2AA1">
        <w:rPr>
          <w:rFonts w:ascii="Times New Roman" w:hAnsi="Times New Roman" w:cs="Times New Roman"/>
          <w:sz w:val="24"/>
          <w:szCs w:val="24"/>
        </w:rPr>
        <w:tab/>
        <w:t>Praktiske øv</w:t>
      </w:r>
      <w:r>
        <w:rPr>
          <w:rFonts w:ascii="Times New Roman" w:hAnsi="Times New Roman" w:cs="Times New Roman"/>
          <w:sz w:val="24"/>
          <w:szCs w:val="24"/>
        </w:rPr>
        <w:t>elser</w:t>
      </w:r>
    </w:p>
    <w:p w14:paraId="3512CB4D" w14:textId="6998B71E" w:rsidR="00000000" w:rsidRPr="00542AC0" w:rsidRDefault="00000000" w:rsidP="00EB2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26D" w:rsidRPr="00542A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56B1" w14:textId="77777777" w:rsidR="00A106A8" w:rsidRDefault="00A106A8" w:rsidP="00542AC0">
      <w:pPr>
        <w:spacing w:after="0" w:line="240" w:lineRule="auto"/>
      </w:pPr>
      <w:r>
        <w:separator/>
      </w:r>
    </w:p>
  </w:endnote>
  <w:endnote w:type="continuationSeparator" w:id="0">
    <w:p w14:paraId="30979F02" w14:textId="77777777" w:rsidR="00A106A8" w:rsidRDefault="00A106A8" w:rsidP="0054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222816"/>
      <w:docPartObj>
        <w:docPartGallery w:val="Page Numbers (Bottom of Page)"/>
        <w:docPartUnique/>
      </w:docPartObj>
    </w:sdtPr>
    <w:sdtContent>
      <w:p w14:paraId="717FF2C1" w14:textId="58C47FE6" w:rsidR="00542AC0" w:rsidRDefault="00542AC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AE">
          <w:rPr>
            <w:noProof/>
          </w:rPr>
          <w:t>2</w:t>
        </w:r>
        <w:r>
          <w:fldChar w:fldCharType="end"/>
        </w:r>
      </w:p>
    </w:sdtContent>
  </w:sdt>
  <w:p w14:paraId="5490BDE3" w14:textId="77777777" w:rsidR="00542AC0" w:rsidRDefault="00542A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2F99" w14:textId="77777777" w:rsidR="00A106A8" w:rsidRDefault="00A106A8" w:rsidP="00542AC0">
      <w:pPr>
        <w:spacing w:after="0" w:line="240" w:lineRule="auto"/>
      </w:pPr>
      <w:r>
        <w:separator/>
      </w:r>
    </w:p>
  </w:footnote>
  <w:footnote w:type="continuationSeparator" w:id="0">
    <w:p w14:paraId="6A164BAE" w14:textId="77777777" w:rsidR="00A106A8" w:rsidRDefault="00A106A8" w:rsidP="0054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01D7" w14:textId="6EEE1692" w:rsidR="00542AC0" w:rsidRDefault="00542AC0">
    <w:pPr>
      <w:pStyle w:val="Topptekst"/>
    </w:pPr>
    <w:r w:rsidRPr="00542AC0">
      <w:rPr>
        <w:rFonts w:ascii="Times New Roman" w:hAnsi="Times New Roman" w:cs="Times New Roman"/>
        <w:sz w:val="24"/>
        <w:szCs w:val="24"/>
      </w:rPr>
      <w:t>Prenatal diagnostikk og fosterdiagnostisk ultralyd i 1. trimester</w:t>
    </w:r>
    <w:r>
      <w:rPr>
        <w:rFonts w:ascii="Times New Roman" w:hAnsi="Times New Roman" w:cs="Times New Roman"/>
        <w:sz w:val="24"/>
        <w:szCs w:val="24"/>
      </w:rPr>
      <w:tab/>
      <w:t xml:space="preserve">Program </w:t>
    </w:r>
    <w:r w:rsidR="005F509F">
      <w:rPr>
        <w:rFonts w:ascii="Times New Roman" w:hAnsi="Times New Roman" w:cs="Times New Roman"/>
        <w:sz w:val="24"/>
        <w:szCs w:val="24"/>
      </w:rPr>
      <w:t>h</w:t>
    </w:r>
    <w:r w:rsidR="0008331B">
      <w:rPr>
        <w:rFonts w:ascii="Times New Roman" w:hAnsi="Times New Roman" w:cs="Times New Roman"/>
        <w:sz w:val="24"/>
        <w:szCs w:val="24"/>
      </w:rPr>
      <w:t>ø</w:t>
    </w:r>
    <w:r w:rsidR="005F509F">
      <w:rPr>
        <w:rFonts w:ascii="Times New Roman" w:hAnsi="Times New Roman" w:cs="Times New Roman"/>
        <w:sz w:val="24"/>
        <w:szCs w:val="24"/>
      </w:rPr>
      <w:t>st</w:t>
    </w:r>
    <w:r w:rsidR="00325E43">
      <w:rPr>
        <w:rFonts w:ascii="Times New Roman" w:hAnsi="Times New Roman" w:cs="Times New Roman"/>
        <w:sz w:val="24"/>
        <w:szCs w:val="24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1C4"/>
    <w:multiLevelType w:val="hybridMultilevel"/>
    <w:tmpl w:val="D7B83072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B65"/>
    <w:multiLevelType w:val="hybridMultilevel"/>
    <w:tmpl w:val="5858BF9E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E42"/>
    <w:multiLevelType w:val="hybridMultilevel"/>
    <w:tmpl w:val="D78815EE"/>
    <w:lvl w:ilvl="0" w:tplc="1520C15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B6F"/>
    <w:multiLevelType w:val="hybridMultilevel"/>
    <w:tmpl w:val="9FDAE1FE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117A"/>
    <w:multiLevelType w:val="hybridMultilevel"/>
    <w:tmpl w:val="57A852C8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E6A89"/>
    <w:multiLevelType w:val="hybridMultilevel"/>
    <w:tmpl w:val="C298C976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28B0"/>
    <w:multiLevelType w:val="hybridMultilevel"/>
    <w:tmpl w:val="5ECC5220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F229A"/>
    <w:multiLevelType w:val="hybridMultilevel"/>
    <w:tmpl w:val="6D2A5140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66B1"/>
    <w:multiLevelType w:val="hybridMultilevel"/>
    <w:tmpl w:val="A7C855F6"/>
    <w:lvl w:ilvl="0" w:tplc="E99A78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1546">
    <w:abstractNumId w:val="4"/>
  </w:num>
  <w:num w:numId="2" w16cid:durableId="776677107">
    <w:abstractNumId w:val="2"/>
  </w:num>
  <w:num w:numId="3" w16cid:durableId="844905316">
    <w:abstractNumId w:val="7"/>
  </w:num>
  <w:num w:numId="4" w16cid:durableId="98910776">
    <w:abstractNumId w:val="0"/>
  </w:num>
  <w:num w:numId="5" w16cid:durableId="265357652">
    <w:abstractNumId w:val="6"/>
  </w:num>
  <w:num w:numId="6" w16cid:durableId="1845167922">
    <w:abstractNumId w:val="1"/>
  </w:num>
  <w:num w:numId="7" w16cid:durableId="1105034006">
    <w:abstractNumId w:val="5"/>
  </w:num>
  <w:num w:numId="8" w16cid:durableId="107941999">
    <w:abstractNumId w:val="8"/>
  </w:num>
  <w:num w:numId="9" w16cid:durableId="128800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C0"/>
    <w:rsid w:val="0008331B"/>
    <w:rsid w:val="0011624F"/>
    <w:rsid w:val="001C710A"/>
    <w:rsid w:val="00325E43"/>
    <w:rsid w:val="00372DC5"/>
    <w:rsid w:val="0043099F"/>
    <w:rsid w:val="00542AC0"/>
    <w:rsid w:val="005B150B"/>
    <w:rsid w:val="005F509F"/>
    <w:rsid w:val="006007AE"/>
    <w:rsid w:val="006307E2"/>
    <w:rsid w:val="00636315"/>
    <w:rsid w:val="00682DF4"/>
    <w:rsid w:val="006D0404"/>
    <w:rsid w:val="006E412D"/>
    <w:rsid w:val="007B3239"/>
    <w:rsid w:val="00800F4B"/>
    <w:rsid w:val="008470E7"/>
    <w:rsid w:val="00A106A8"/>
    <w:rsid w:val="00AF608F"/>
    <w:rsid w:val="00CE7E88"/>
    <w:rsid w:val="00DE18A2"/>
    <w:rsid w:val="00E714B2"/>
    <w:rsid w:val="00E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8950B"/>
  <w15:chartTrackingRefBased/>
  <w15:docId w15:val="{226A8609-EC0E-45AA-AA56-91B91B24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2AC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2AC0"/>
  </w:style>
  <w:style w:type="paragraph" w:styleId="Bunntekst">
    <w:name w:val="footer"/>
    <w:basedOn w:val="Normal"/>
    <w:link w:val="BunntekstTegn"/>
    <w:uiPriority w:val="99"/>
    <w:unhideWhenUsed/>
    <w:rsid w:val="0054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2AC0"/>
  </w:style>
  <w:style w:type="table" w:styleId="Tabellrutenett">
    <w:name w:val="Table Grid"/>
    <w:basedOn w:val="Vanligtabell"/>
    <w:uiPriority w:val="39"/>
    <w:rsid w:val="00EB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5AE1BC8B04C4999132800F5221563" ma:contentTypeVersion="18" ma:contentTypeDescription="Opprett et nytt dokument." ma:contentTypeScope="" ma:versionID="9a7ab3b25f7039627fc8bb5596713803">
  <xsd:schema xmlns:xsd="http://www.w3.org/2001/XMLSchema" xmlns:xs="http://www.w3.org/2001/XMLSchema" xmlns:p="http://schemas.microsoft.com/office/2006/metadata/properties" xmlns:ns2="8307edf2-3061-4134-9979-7a45c6c66631" xmlns:ns3="2db8c50b-f730-4ad8-a3fd-3700a74697c9" targetNamespace="http://schemas.microsoft.com/office/2006/metadata/properties" ma:root="true" ma:fieldsID="c657015e3e3f59a856d89e7f6694c276" ns2:_="" ns3:_="">
    <xsd:import namespace="8307edf2-3061-4134-9979-7a45c6c66631"/>
    <xsd:import namespace="2db8c50b-f730-4ad8-a3fd-3700a7469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7edf2-3061-4134-9979-7a45c6c66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8c50b-f730-4ad8-a3fd-3700a7469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e2f5e5-e5df-446d-925c-b04ba1f857fc}" ma:internalName="TaxCatchAll" ma:showField="CatchAllData" ma:web="2db8c50b-f730-4ad8-a3fd-3700a7469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7edf2-3061-4134-9979-7a45c6c66631">
      <Terms xmlns="http://schemas.microsoft.com/office/infopath/2007/PartnerControls"/>
    </lcf76f155ced4ddcb4097134ff3c332f>
    <TaxCatchAll xmlns="2db8c50b-f730-4ad8-a3fd-3700a74697c9" xsi:nil="true"/>
  </documentManagement>
</p:properties>
</file>

<file path=customXml/itemProps1.xml><?xml version="1.0" encoding="utf-8"?>
<ds:datastoreItem xmlns:ds="http://schemas.openxmlformats.org/officeDocument/2006/customXml" ds:itemID="{D1F10A69-D890-46AA-9094-5C2192A9F98C}"/>
</file>

<file path=customXml/itemProps2.xml><?xml version="1.0" encoding="utf-8"?>
<ds:datastoreItem xmlns:ds="http://schemas.openxmlformats.org/officeDocument/2006/customXml" ds:itemID="{AE4E5C79-F7DC-4010-824B-EA243A68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CC121-B46D-4202-AF6A-195C081786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Sande, Ragnar Kvie</dc:creator>
  <cp:keywords/>
  <dc:description/>
  <cp:lastModifiedBy>Sande, Ragnar Kvie</cp:lastModifiedBy>
  <cp:revision>10</cp:revision>
  <dcterms:created xsi:type="dcterms:W3CDTF">2024-10-15T11:50:00Z</dcterms:created>
  <dcterms:modified xsi:type="dcterms:W3CDTF">2024-10-15T11:59:00Z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2023-10-12T14:00:11Z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14488100-e766-4219-95fd-546b7700f4a9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0x0101007405AE1BC8B04C4999132800F5221563</vt:lpwstr>
  </property>
</Properties>
</file>